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9172F0" w14:textId="77777777" w:rsidR="00A66D7D" w:rsidRDefault="00BF1976">
      <w:pPr>
        <w:pStyle w:val="a3"/>
        <w:spacing w:before="36" w:after="36" w:line="500" w:lineRule="exact"/>
        <w:jc w:val="left"/>
        <w:rPr>
          <w:rFonts w:ascii="Calibri" w:eastAsia="標楷體" w:hAnsi="Calibri" w:cs="Calibri"/>
        </w:rPr>
      </w:pPr>
      <w:bookmarkStart w:id="0" w:name="_Toc123907589"/>
      <w:bookmarkStart w:id="1" w:name="_Toc154508977"/>
      <w:r>
        <w:rPr>
          <w:rFonts w:ascii="Calibri" w:eastAsia="標楷體" w:hAnsi="Calibri" w:cs="Calibri"/>
        </w:rPr>
        <w:t>各級學校專任運動教練資格審定複查申請書</w:t>
      </w:r>
      <w:bookmarkEnd w:id="0"/>
      <w:bookmarkEnd w:id="1"/>
    </w:p>
    <w:tbl>
      <w:tblPr>
        <w:tblW w:w="1015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7"/>
        <w:gridCol w:w="8318"/>
      </w:tblGrid>
      <w:tr w:rsidR="00A66D7D" w14:paraId="6D876F86" w14:textId="77777777">
        <w:tblPrEx>
          <w:tblCellMar>
            <w:top w:w="0" w:type="dxa"/>
            <w:bottom w:w="0" w:type="dxa"/>
          </w:tblCellMar>
        </w:tblPrEx>
        <w:trPr>
          <w:cantSplit/>
          <w:trHeight w:val="298"/>
          <w:jc w:val="center"/>
        </w:trPr>
        <w:tc>
          <w:tcPr>
            <w:tcW w:w="101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F35EC5" w14:textId="77777777" w:rsidR="00A66D7D" w:rsidRDefault="00BF1976">
            <w:pPr>
              <w:snapToGrid w:val="0"/>
              <w:spacing w:before="120" w:after="120"/>
              <w:ind w:left="120" w:right="120"/>
              <w:jc w:val="center"/>
            </w:pPr>
            <w:r>
              <w:rPr>
                <w:rFonts w:eastAsia="標楷體" w:cs="Calibri"/>
                <w:b/>
                <w:bCs/>
                <w:color w:val="000000"/>
                <w:sz w:val="44"/>
                <w:szCs w:val="32"/>
              </w:rPr>
              <w:t>各級學校專任運動教練資格審定</w:t>
            </w:r>
            <w:r>
              <w:rPr>
                <w:rFonts w:eastAsia="標楷體" w:cs="Calibri"/>
                <w:b/>
                <w:bCs/>
                <w:color w:val="000000"/>
                <w:sz w:val="44"/>
              </w:rPr>
              <w:t>複查申請書</w:t>
            </w:r>
          </w:p>
        </w:tc>
      </w:tr>
      <w:tr w:rsidR="00A66D7D" w14:paraId="6BBE5B3D" w14:textId="77777777">
        <w:tblPrEx>
          <w:tblCellMar>
            <w:top w:w="0" w:type="dxa"/>
            <w:bottom w:w="0" w:type="dxa"/>
          </w:tblCellMar>
        </w:tblPrEx>
        <w:trPr>
          <w:cantSplit/>
          <w:trHeight w:val="1074"/>
          <w:jc w:val="center"/>
        </w:trPr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CE5E36" w14:textId="77777777" w:rsidR="00A66D7D" w:rsidRDefault="00BF1976">
            <w:pPr>
              <w:snapToGrid w:val="0"/>
              <w:spacing w:line="240" w:lineRule="atLeast"/>
              <w:jc w:val="center"/>
              <w:rPr>
                <w:rFonts w:eastAsia="標楷體" w:cs="Calibri"/>
                <w:color w:val="000000"/>
                <w:sz w:val="28"/>
                <w:szCs w:val="28"/>
              </w:rPr>
            </w:pPr>
            <w:r>
              <w:rPr>
                <w:rFonts w:eastAsia="標楷體" w:cs="Calibri"/>
                <w:color w:val="000000"/>
                <w:sz w:val="28"/>
                <w:szCs w:val="28"/>
              </w:rPr>
              <w:t>申請人姓名</w:t>
            </w:r>
          </w:p>
        </w:tc>
        <w:tc>
          <w:tcPr>
            <w:tcW w:w="8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14:paraId="2B014B9C" w14:textId="77777777" w:rsidR="00A66D7D" w:rsidRDefault="00BF1976">
            <w:pPr>
              <w:snapToGrid w:val="0"/>
              <w:spacing w:line="240" w:lineRule="atLeast"/>
              <w:ind w:left="120" w:right="120"/>
              <w:jc w:val="right"/>
            </w:pPr>
            <w:r>
              <w:rPr>
                <w:rFonts w:eastAsia="標楷體" w:cs="Calibri"/>
                <w:color w:val="BFBFBF"/>
                <w:szCs w:val="24"/>
              </w:rPr>
              <w:t>（正楷書寫於此欄位）</w:t>
            </w:r>
          </w:p>
        </w:tc>
      </w:tr>
      <w:tr w:rsidR="00A66D7D" w14:paraId="566420FC" w14:textId="77777777">
        <w:tblPrEx>
          <w:tblCellMar>
            <w:top w:w="0" w:type="dxa"/>
            <w:bottom w:w="0" w:type="dxa"/>
          </w:tblCellMar>
        </w:tblPrEx>
        <w:trPr>
          <w:cantSplit/>
          <w:trHeight w:val="4371"/>
          <w:jc w:val="center"/>
        </w:trPr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BF1C83" w14:textId="77777777" w:rsidR="00A66D7D" w:rsidRDefault="00BF1976">
            <w:pPr>
              <w:snapToGrid w:val="0"/>
              <w:spacing w:line="240" w:lineRule="atLeast"/>
              <w:jc w:val="center"/>
              <w:rPr>
                <w:rFonts w:eastAsia="標楷體" w:cs="Calibri"/>
                <w:color w:val="000000"/>
                <w:sz w:val="28"/>
                <w:szCs w:val="28"/>
              </w:rPr>
            </w:pPr>
            <w:r>
              <w:rPr>
                <w:rFonts w:eastAsia="標楷體" w:cs="Calibri"/>
                <w:color w:val="000000"/>
                <w:sz w:val="28"/>
                <w:szCs w:val="28"/>
              </w:rPr>
              <w:t>複查理由說明</w:t>
            </w:r>
          </w:p>
        </w:tc>
        <w:tc>
          <w:tcPr>
            <w:tcW w:w="8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14:paraId="3EB5900D" w14:textId="77777777" w:rsidR="00A66D7D" w:rsidRDefault="00BF1976">
            <w:pPr>
              <w:snapToGrid w:val="0"/>
              <w:spacing w:line="240" w:lineRule="atLeast"/>
              <w:jc w:val="right"/>
            </w:pPr>
            <w:r>
              <w:rPr>
                <w:rFonts w:eastAsia="標楷體" w:cs="Calibri"/>
                <w:color w:val="A6A6A6"/>
                <w:szCs w:val="24"/>
              </w:rPr>
              <w:t>（正楷書寫於此欄位）</w:t>
            </w:r>
          </w:p>
        </w:tc>
      </w:tr>
      <w:tr w:rsidR="00A66D7D" w14:paraId="31CE0FA6" w14:textId="77777777">
        <w:tblPrEx>
          <w:tblCellMar>
            <w:top w:w="0" w:type="dxa"/>
            <w:bottom w:w="0" w:type="dxa"/>
          </w:tblCellMar>
        </w:tblPrEx>
        <w:trPr>
          <w:cantSplit/>
          <w:trHeight w:val="2868"/>
          <w:jc w:val="center"/>
        </w:trPr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5235D1" w14:textId="77777777" w:rsidR="00A66D7D" w:rsidRDefault="00BF1976">
            <w:pPr>
              <w:snapToGrid w:val="0"/>
              <w:spacing w:line="240" w:lineRule="atLeast"/>
              <w:jc w:val="center"/>
              <w:rPr>
                <w:rFonts w:eastAsia="標楷體" w:cs="Calibri"/>
                <w:color w:val="000000"/>
                <w:sz w:val="28"/>
                <w:szCs w:val="28"/>
              </w:rPr>
            </w:pPr>
            <w:r>
              <w:rPr>
                <w:rFonts w:eastAsia="標楷體" w:cs="Calibri"/>
                <w:color w:val="000000"/>
                <w:sz w:val="28"/>
                <w:szCs w:val="28"/>
              </w:rPr>
              <w:t>補正資料內容</w:t>
            </w:r>
          </w:p>
        </w:tc>
        <w:tc>
          <w:tcPr>
            <w:tcW w:w="8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EE77DB3" w14:textId="77777777" w:rsidR="00A66D7D" w:rsidRDefault="00BF1976">
            <w:pPr>
              <w:snapToGrid w:val="0"/>
              <w:spacing w:line="240" w:lineRule="atLeast"/>
              <w:jc w:val="both"/>
            </w:pPr>
            <w:r>
              <w:rPr>
                <w:rFonts w:eastAsia="標楷體" w:cs="Calibri"/>
                <w:color w:val="000000"/>
                <w:sz w:val="28"/>
                <w:szCs w:val="28"/>
              </w:rPr>
              <w:t>合計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 xml:space="preserve">          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>件，資料分別如下：</w:t>
            </w:r>
          </w:p>
        </w:tc>
      </w:tr>
      <w:tr w:rsidR="00A66D7D" w14:paraId="2C85181C" w14:textId="77777777">
        <w:tblPrEx>
          <w:tblCellMar>
            <w:top w:w="0" w:type="dxa"/>
            <w:bottom w:w="0" w:type="dxa"/>
          </w:tblCellMar>
        </w:tblPrEx>
        <w:trPr>
          <w:cantSplit/>
          <w:trHeight w:val="874"/>
          <w:jc w:val="center"/>
        </w:trPr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3B220E" w14:textId="77777777" w:rsidR="00A66D7D" w:rsidRDefault="00BF1976">
            <w:pPr>
              <w:snapToGrid w:val="0"/>
              <w:spacing w:line="240" w:lineRule="atLeast"/>
              <w:jc w:val="center"/>
              <w:rPr>
                <w:rFonts w:eastAsia="標楷體" w:cs="Calibri"/>
                <w:color w:val="000000"/>
                <w:sz w:val="28"/>
                <w:szCs w:val="28"/>
              </w:rPr>
            </w:pPr>
            <w:r>
              <w:rPr>
                <w:rFonts w:eastAsia="標楷體" w:cs="Calibri"/>
                <w:color w:val="000000"/>
                <w:sz w:val="28"/>
                <w:szCs w:val="28"/>
              </w:rPr>
              <w:t>申請者簽章</w:t>
            </w:r>
          </w:p>
        </w:tc>
        <w:tc>
          <w:tcPr>
            <w:tcW w:w="8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14:paraId="7C964940" w14:textId="77777777" w:rsidR="00A66D7D" w:rsidRDefault="00BF1976">
            <w:pPr>
              <w:snapToGrid w:val="0"/>
              <w:spacing w:line="240" w:lineRule="atLeast"/>
              <w:jc w:val="right"/>
            </w:pPr>
            <w:r>
              <w:rPr>
                <w:rFonts w:eastAsia="標楷體" w:cs="Calibri"/>
                <w:color w:val="A6A6A6"/>
                <w:szCs w:val="24"/>
              </w:rPr>
              <w:t>（正楷書寫於此欄位）</w:t>
            </w:r>
          </w:p>
        </w:tc>
      </w:tr>
      <w:tr w:rsidR="00A66D7D" w14:paraId="4599A7FF" w14:textId="77777777">
        <w:tblPrEx>
          <w:tblCellMar>
            <w:top w:w="0" w:type="dxa"/>
            <w:bottom w:w="0" w:type="dxa"/>
          </w:tblCellMar>
        </w:tblPrEx>
        <w:trPr>
          <w:cantSplit/>
          <w:trHeight w:val="709"/>
          <w:jc w:val="center"/>
        </w:trPr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FAA764" w14:textId="77777777" w:rsidR="00A66D7D" w:rsidRDefault="00BF1976">
            <w:pPr>
              <w:snapToGrid w:val="0"/>
              <w:spacing w:line="240" w:lineRule="atLeast"/>
              <w:jc w:val="center"/>
              <w:rPr>
                <w:rFonts w:eastAsia="標楷體" w:cs="Calibri"/>
                <w:color w:val="000000"/>
                <w:sz w:val="28"/>
                <w:szCs w:val="28"/>
              </w:rPr>
            </w:pPr>
            <w:r>
              <w:rPr>
                <w:rFonts w:eastAsia="標楷體" w:cs="Calibri"/>
                <w:color w:val="000000"/>
                <w:sz w:val="28"/>
                <w:szCs w:val="28"/>
              </w:rPr>
              <w:t>申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 xml:space="preserve"> 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>請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 xml:space="preserve"> 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>日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 xml:space="preserve"> 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>期</w:t>
            </w:r>
          </w:p>
        </w:tc>
        <w:tc>
          <w:tcPr>
            <w:tcW w:w="8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F46A2B" w14:textId="77777777" w:rsidR="00A66D7D" w:rsidRDefault="00BF1976">
            <w:pPr>
              <w:snapToGrid w:val="0"/>
              <w:spacing w:line="240" w:lineRule="atLeast"/>
              <w:jc w:val="both"/>
              <w:rPr>
                <w:rFonts w:eastAsia="標楷體" w:cs="Calibri"/>
                <w:color w:val="000000"/>
                <w:sz w:val="28"/>
                <w:szCs w:val="28"/>
              </w:rPr>
            </w:pPr>
            <w:r>
              <w:rPr>
                <w:rFonts w:eastAsia="標楷體" w:cs="Calibri"/>
                <w:color w:val="000000"/>
                <w:sz w:val="28"/>
                <w:szCs w:val="28"/>
              </w:rPr>
              <w:t>中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 xml:space="preserve">          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>華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 xml:space="preserve">          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>民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 xml:space="preserve">          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>國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 xml:space="preserve">                    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>年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 xml:space="preserve">                      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>月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 xml:space="preserve">                        </w:t>
            </w:r>
            <w:r>
              <w:rPr>
                <w:rFonts w:eastAsia="標楷體" w:cs="Calibri"/>
                <w:color w:val="000000"/>
                <w:sz w:val="28"/>
                <w:szCs w:val="28"/>
              </w:rPr>
              <w:t>日</w:t>
            </w:r>
          </w:p>
        </w:tc>
      </w:tr>
    </w:tbl>
    <w:p w14:paraId="32CEBA34" w14:textId="77777777" w:rsidR="00A66D7D" w:rsidRDefault="00BF1976">
      <w:pPr>
        <w:snapToGrid w:val="0"/>
        <w:ind w:left="-850"/>
        <w:jc w:val="both"/>
        <w:rPr>
          <w:rFonts w:eastAsia="標楷體" w:cs="Calibri"/>
          <w:color w:val="000000"/>
          <w:szCs w:val="24"/>
        </w:rPr>
      </w:pPr>
      <w:r>
        <w:rPr>
          <w:rFonts w:eastAsia="標楷體" w:cs="Calibri"/>
          <w:color w:val="000000"/>
          <w:szCs w:val="24"/>
        </w:rPr>
        <w:t>備註：</w:t>
      </w:r>
    </w:p>
    <w:p w14:paraId="3FCA2B31" w14:textId="77777777" w:rsidR="00A66D7D" w:rsidRDefault="00BF1976">
      <w:pPr>
        <w:pStyle w:val="a5"/>
        <w:numPr>
          <w:ilvl w:val="0"/>
          <w:numId w:val="2"/>
        </w:numPr>
        <w:snapToGrid w:val="0"/>
        <w:ind w:left="-368" w:hanging="482"/>
        <w:jc w:val="both"/>
      </w:pPr>
      <w:r>
        <w:rPr>
          <w:rFonts w:eastAsia="標楷體" w:cs="Calibri"/>
          <w:color w:val="000000"/>
          <w:szCs w:val="24"/>
        </w:rPr>
        <w:t>申請人</w:t>
      </w:r>
      <w:r>
        <w:rPr>
          <w:rFonts w:eastAsia="標楷體" w:cs="Calibri"/>
          <w:color w:val="000000"/>
          <w:szCs w:val="20"/>
        </w:rPr>
        <w:t>應於指定期限</w:t>
      </w:r>
      <w:r>
        <w:rPr>
          <w:rFonts w:eastAsia="標楷體" w:cs="Calibri"/>
          <w:color w:val="000000"/>
          <w:szCs w:val="24"/>
        </w:rPr>
        <w:t>內提出複查申請，其有逾期者，概不接受。</w:t>
      </w:r>
    </w:p>
    <w:p w14:paraId="49E7C985" w14:textId="77777777" w:rsidR="00A66D7D" w:rsidRDefault="00BF1976">
      <w:pPr>
        <w:pStyle w:val="a5"/>
        <w:numPr>
          <w:ilvl w:val="0"/>
          <w:numId w:val="1"/>
        </w:numPr>
        <w:snapToGrid w:val="0"/>
        <w:ind w:left="-368" w:hanging="482"/>
        <w:jc w:val="both"/>
        <w:rPr>
          <w:rFonts w:eastAsia="標楷體" w:cs="Calibri"/>
          <w:color w:val="000000"/>
          <w:szCs w:val="24"/>
        </w:rPr>
      </w:pPr>
      <w:r>
        <w:rPr>
          <w:rFonts w:eastAsia="標楷體" w:cs="Calibri"/>
          <w:color w:val="000000"/>
          <w:szCs w:val="24"/>
        </w:rPr>
        <w:t>審定結果複查申請，僅以</w:t>
      </w:r>
      <w:r>
        <w:rPr>
          <w:rFonts w:eastAsia="標楷體" w:cs="Calibri"/>
          <w:color w:val="000000"/>
          <w:szCs w:val="24"/>
        </w:rPr>
        <w:t>1</w:t>
      </w:r>
      <w:r>
        <w:rPr>
          <w:rFonts w:eastAsia="標楷體" w:cs="Calibri"/>
          <w:color w:val="000000"/>
          <w:szCs w:val="24"/>
        </w:rPr>
        <w:t>次為限。</w:t>
      </w:r>
    </w:p>
    <w:p w14:paraId="5C2AE189" w14:textId="77777777" w:rsidR="00A66D7D" w:rsidRDefault="00BF1976">
      <w:pPr>
        <w:pStyle w:val="a5"/>
        <w:numPr>
          <w:ilvl w:val="0"/>
          <w:numId w:val="1"/>
        </w:numPr>
        <w:snapToGrid w:val="0"/>
        <w:ind w:left="-368" w:hanging="482"/>
        <w:jc w:val="both"/>
      </w:pPr>
      <w:r>
        <w:rPr>
          <w:rFonts w:eastAsia="標楷體" w:cs="Calibri"/>
          <w:color w:val="000000"/>
          <w:szCs w:val="20"/>
        </w:rPr>
        <w:t>複查規費新臺幣</w:t>
      </w:r>
      <w:r>
        <w:rPr>
          <w:rFonts w:eastAsia="標楷體" w:cs="Calibri"/>
          <w:color w:val="000000"/>
          <w:szCs w:val="20"/>
        </w:rPr>
        <w:t>500</w:t>
      </w:r>
      <w:r>
        <w:rPr>
          <w:rFonts w:eastAsia="標楷體" w:cs="Calibri"/>
          <w:color w:val="000000"/>
          <w:szCs w:val="20"/>
        </w:rPr>
        <w:t>元，並應</w:t>
      </w:r>
      <w:r>
        <w:rPr>
          <w:rFonts w:eastAsia="標楷體" w:cs="Calibri"/>
          <w:color w:val="000000"/>
          <w:szCs w:val="24"/>
        </w:rPr>
        <w:t>至各該金融機構電匯至</w:t>
      </w:r>
      <w:r>
        <w:rPr>
          <w:rFonts w:eastAsia="標楷體" w:cs="Calibri"/>
          <w:b/>
          <w:color w:val="000000"/>
          <w:szCs w:val="24"/>
          <w:u w:val="single"/>
        </w:rPr>
        <w:t>臺灣土地</w:t>
      </w:r>
      <w:r>
        <w:rPr>
          <w:rFonts w:eastAsia="標楷體" w:cs="Calibri"/>
          <w:b/>
          <w:bCs/>
          <w:color w:val="000000"/>
          <w:szCs w:val="24"/>
          <w:u w:val="single"/>
        </w:rPr>
        <w:t>銀行長安分行</w:t>
      </w:r>
      <w:r>
        <w:rPr>
          <w:rFonts w:eastAsia="標楷體" w:cs="Calibri"/>
          <w:color w:val="000000"/>
          <w:szCs w:val="24"/>
        </w:rPr>
        <w:t>，戶名：</w:t>
      </w:r>
      <w:r>
        <w:rPr>
          <w:rFonts w:eastAsia="標楷體" w:cs="Calibri"/>
          <w:b/>
          <w:bCs/>
          <w:color w:val="000000"/>
          <w:szCs w:val="24"/>
          <w:u w:val="single"/>
        </w:rPr>
        <w:t>中華民國體育運動總會</w:t>
      </w:r>
      <w:r>
        <w:rPr>
          <w:rFonts w:eastAsia="標楷體" w:cs="Calibri"/>
          <w:color w:val="000000"/>
          <w:szCs w:val="24"/>
        </w:rPr>
        <w:t>，帳號：</w:t>
      </w:r>
      <w:r>
        <w:rPr>
          <w:rFonts w:eastAsia="標楷體" w:cs="Calibri"/>
          <w:b/>
          <w:bCs/>
          <w:color w:val="000000"/>
          <w:szCs w:val="24"/>
          <w:u w:val="single"/>
        </w:rPr>
        <w:t>008-051-342616</w:t>
      </w:r>
      <w:r>
        <w:rPr>
          <w:rFonts w:eastAsia="標楷體" w:cs="Calibri"/>
          <w:color w:val="000000"/>
          <w:szCs w:val="24"/>
        </w:rPr>
        <w:t>，且應於電匯單上空白處註明</w:t>
      </w:r>
      <w:r>
        <w:rPr>
          <w:rFonts w:eastAsia="標楷體" w:cs="Calibri"/>
        </w:rPr>
        <w:t>「</w:t>
      </w:r>
      <w:r>
        <w:rPr>
          <w:rFonts w:eastAsia="標楷體" w:cs="Calibri"/>
          <w:b/>
          <w:bCs/>
        </w:rPr>
        <w:t>複查規費</w:t>
      </w:r>
      <w:r>
        <w:rPr>
          <w:rFonts w:eastAsia="標楷體" w:cs="Calibri"/>
        </w:rPr>
        <w:t>」及「</w:t>
      </w:r>
      <w:r>
        <w:rPr>
          <w:rFonts w:eastAsia="標楷體" w:cs="Calibri"/>
          <w:b/>
          <w:bCs/>
        </w:rPr>
        <w:t>申請者姓名</w:t>
      </w:r>
      <w:r>
        <w:rPr>
          <w:rFonts w:eastAsia="標楷體" w:cs="Calibri"/>
        </w:rPr>
        <w:t>」。</w:t>
      </w:r>
    </w:p>
    <w:p w14:paraId="741B2606" w14:textId="77777777" w:rsidR="00A66D7D" w:rsidRDefault="00BF1976">
      <w:pPr>
        <w:pStyle w:val="a5"/>
        <w:numPr>
          <w:ilvl w:val="0"/>
          <w:numId w:val="1"/>
        </w:numPr>
        <w:snapToGrid w:val="0"/>
        <w:ind w:left="-368" w:hanging="482"/>
        <w:jc w:val="both"/>
      </w:pPr>
      <w:r>
        <w:rPr>
          <w:rFonts w:eastAsia="標楷體" w:cs="Calibri"/>
          <w:color w:val="000000"/>
          <w:szCs w:val="20"/>
        </w:rPr>
        <w:t>複查</w:t>
      </w:r>
      <w:proofErr w:type="gramStart"/>
      <w:r>
        <w:rPr>
          <w:rFonts w:eastAsia="標楷體" w:cs="Calibri"/>
          <w:color w:val="000000"/>
          <w:szCs w:val="20"/>
        </w:rPr>
        <w:t>結果均以個別</w:t>
      </w:r>
      <w:proofErr w:type="gramEnd"/>
      <w:r>
        <w:rPr>
          <w:rFonts w:eastAsia="標楷體" w:cs="Calibri"/>
          <w:color w:val="000000"/>
          <w:szCs w:val="20"/>
        </w:rPr>
        <w:t>回復方式處理。複查申請人不得請求閱覽或複印評審資料，亦不得請求告知審定作業人員姓名或其他相關資料。</w:t>
      </w:r>
    </w:p>
    <w:sectPr w:rsidR="00A66D7D">
      <w:pgSz w:w="11906" w:h="16838"/>
      <w:pgMar w:top="1440" w:right="1800" w:bottom="1440" w:left="1800" w:header="720" w:footer="720" w:gutter="0"/>
      <w:cols w:space="720"/>
      <w:docGrid w:type="lines" w:linePitch="36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E0F02" w14:textId="77777777" w:rsidR="00BF1976" w:rsidRDefault="00BF1976">
      <w:r>
        <w:separator/>
      </w:r>
    </w:p>
  </w:endnote>
  <w:endnote w:type="continuationSeparator" w:id="0">
    <w:p w14:paraId="66D880B3" w14:textId="77777777" w:rsidR="00BF1976" w:rsidRDefault="00BF19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802761" w14:textId="77777777" w:rsidR="00BF1976" w:rsidRDefault="00BF1976">
      <w:r>
        <w:rPr>
          <w:color w:val="000000"/>
        </w:rPr>
        <w:separator/>
      </w:r>
    </w:p>
  </w:footnote>
  <w:footnote w:type="continuationSeparator" w:id="0">
    <w:p w14:paraId="39F243F8" w14:textId="77777777" w:rsidR="00BF1976" w:rsidRDefault="00BF19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EE6E0B"/>
    <w:multiLevelType w:val="multilevel"/>
    <w:tmpl w:val="DC26263E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attachedTemplate r:id="rId1"/>
  <w:defaultTabStop w:val="48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A66D7D"/>
    <w:rsid w:val="00A66D7D"/>
    <w:rsid w:val="00BF1976"/>
    <w:rsid w:val="00E44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C512C9"/>
  <w15:docId w15:val="{F73D71F9-6F92-4C53-AECF-F3ED44BEB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新細明體" w:hAnsi="Calibri" w:cs="Times New Roman"/>
        <w:kern w:val="3"/>
        <w:sz w:val="24"/>
        <w:szCs w:val="22"/>
        <w:lang w:val="en-US" w:eastAsia="zh-TW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uiPriority w:val="10"/>
    <w:qFormat/>
    <w:pPr>
      <w:spacing w:before="240" w:after="60"/>
      <w:jc w:val="center"/>
      <w:outlineLvl w:val="0"/>
    </w:pPr>
    <w:rPr>
      <w:rFonts w:ascii="Calibri Light" w:hAnsi="Calibri Light"/>
      <w:b/>
      <w:bCs/>
      <w:sz w:val="32"/>
      <w:szCs w:val="32"/>
    </w:rPr>
  </w:style>
  <w:style w:type="character" w:customStyle="1" w:styleId="a4">
    <w:name w:val="標題 字元"/>
    <w:basedOn w:val="a0"/>
    <w:rPr>
      <w:rFonts w:ascii="Calibri Light" w:eastAsia="新細明體" w:hAnsi="Calibri Light" w:cs="Times New Roman"/>
      <w:b/>
      <w:bCs/>
      <w:sz w:val="32"/>
      <w:szCs w:val="32"/>
    </w:rPr>
  </w:style>
  <w:style w:type="paragraph" w:styleId="a5">
    <w:name w:val="List Paragraph"/>
    <w:basedOn w:val="a"/>
    <w:pPr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378</Characters>
  <Application>Microsoft Office Word</Application>
  <DocSecurity>0</DocSecurity>
  <Lines>3</Lines>
  <Paragraphs>1</Paragraphs>
  <ScaleCrop>false</ScaleCrop>
  <Company/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學校組 李金祐</dc:creator>
  <dc:description/>
  <cp:lastModifiedBy>user</cp:lastModifiedBy>
  <cp:revision>2</cp:revision>
  <dcterms:created xsi:type="dcterms:W3CDTF">2025-09-10T03:46:00Z</dcterms:created>
  <dcterms:modified xsi:type="dcterms:W3CDTF">2025-09-10T03:46:00Z</dcterms:modified>
</cp:coreProperties>
</file>